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13" w:rsidRDefault="00D04813" w:rsidP="006F1EB3">
      <w:pPr>
        <w:ind w:leftChars="-202" w:left="-424"/>
        <w:jc w:val="left"/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8460"/>
      </w:tblGrid>
      <w:tr w:rsidR="00D04813">
        <w:trPr>
          <w:cantSplit/>
          <w:trHeight w:val="707"/>
        </w:trPr>
        <w:tc>
          <w:tcPr>
            <w:tcW w:w="8460" w:type="dxa"/>
            <w:tcBorders>
              <w:left w:val="nil"/>
              <w:right w:val="nil"/>
            </w:tcBorders>
          </w:tcPr>
          <w:p w:rsidR="00885DA1" w:rsidRDefault="00312F01" w:rsidP="00D012B6">
            <w:pPr>
              <w:widowControl/>
              <w:jc w:val="center"/>
              <w:rPr>
                <w:rFonts w:ascii="ＭＳ ゴシック" w:eastAsia="ＭＳ ゴシック" w:hAnsi="ＭＳ ゴシック"/>
                <w:sz w:val="36"/>
                <w:szCs w:val="36"/>
              </w:rPr>
            </w:pPr>
            <w:r w:rsidRPr="00312F01">
              <w:rPr>
                <w:rFonts w:ascii="ＭＳ ゴシック" w:eastAsia="ＭＳ ゴシック" w:hAnsi="ＭＳ ゴシック"/>
                <w:sz w:val="36"/>
                <w:szCs w:val="36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49.75pt;height:24.75pt" fillcolor="#369" strokecolor="#4bacc6 [3208]">
                  <v:shadow on="t" color="#b2b2b2" opacity="52429f" offset="3pt"/>
                  <v:textpath style="font-family:&quot;ＭＳ Ｐゴシック&quot;;font-size:24pt;v-text-reverse:t;v-text-kern:t" trim="t" fitpath="t" string="東京ステンレス流通協会"/>
                </v:shape>
              </w:pict>
            </w:r>
            <w:r w:rsidR="00D04813" w:rsidRPr="00D012B6">
              <w:rPr>
                <w:rFonts w:ascii="ＭＳ ゴシック" w:eastAsia="ＭＳ ゴシック" w:hAnsi="ＭＳ ゴシック" w:hint="eastAsia"/>
                <w:sz w:val="36"/>
                <w:szCs w:val="36"/>
              </w:rPr>
              <w:t xml:space="preserve">　</w:t>
            </w:r>
          </w:p>
          <w:p w:rsidR="00D04813" w:rsidRPr="00885DA1" w:rsidRDefault="00312F01" w:rsidP="00D012B6">
            <w:pPr>
              <w:widowControl/>
              <w:jc w:val="center"/>
              <w:rPr>
                <w:rFonts w:ascii="ＭＳ ゴシック" w:eastAsia="ＭＳ ゴシック" w:hAnsi="ＭＳ ゴシック"/>
                <w:sz w:val="48"/>
                <w:szCs w:val="48"/>
              </w:rPr>
            </w:pPr>
            <w:r w:rsidRPr="00312F01">
              <w:rPr>
                <w:rFonts w:ascii="ＭＳ ゴシック" w:eastAsia="ＭＳ ゴシック" w:hAnsi="ＭＳ ゴシック"/>
                <w:sz w:val="48"/>
                <w:szCs w:val="48"/>
              </w:rPr>
              <w:pict>
                <v:shape id="_x0000_i1026" type="#_x0000_t136" style="width:324pt;height:36pt" fillcolor="#369" strokecolor="#4bacc6 [3208]">
                  <v:shadow on="t" color="#b2b2b2" opacity="52429f" offset="3pt"/>
                  <v:textpath style="font-family:&quot;ＭＳ Ｐゴシック&quot;;v-text-reverse:t;v-text-kern:t" trim="t" fitpath="t" string="第58回定時総会開催"/>
                </v:shape>
              </w:pict>
            </w:r>
          </w:p>
        </w:tc>
      </w:tr>
    </w:tbl>
    <w:p w:rsidR="00D04813" w:rsidRDefault="00D04813" w:rsidP="000A058B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東京ステンレス流通協会の第5</w:t>
      </w:r>
      <w:r w:rsidR="000D091D">
        <w:rPr>
          <w:rFonts w:ascii="ＭＳ ゴシック" w:eastAsia="ＭＳ ゴシック" w:hAnsi="ＭＳ ゴシック" w:hint="eastAsia"/>
          <w:sz w:val="22"/>
        </w:rPr>
        <w:t>8</w:t>
      </w:r>
      <w:r>
        <w:rPr>
          <w:rFonts w:ascii="ＭＳ ゴシック" w:eastAsia="ＭＳ ゴシック" w:hAnsi="ＭＳ ゴシック" w:hint="eastAsia"/>
          <w:sz w:val="22"/>
        </w:rPr>
        <w:t>回定時総会が、平成2</w:t>
      </w:r>
      <w:r w:rsidR="000D091D">
        <w:rPr>
          <w:rFonts w:ascii="ＭＳ ゴシック" w:eastAsia="ＭＳ ゴシック" w:hAnsi="ＭＳ ゴシック" w:hint="eastAsia"/>
          <w:sz w:val="22"/>
        </w:rPr>
        <w:t>7</w:t>
      </w:r>
      <w:r>
        <w:rPr>
          <w:rFonts w:ascii="ＭＳ ゴシック" w:eastAsia="ＭＳ ゴシック" w:hAnsi="ＭＳ ゴシック" w:hint="eastAsia"/>
          <w:sz w:val="22"/>
        </w:rPr>
        <w:t>年5月2</w:t>
      </w:r>
      <w:r w:rsidR="000533BF">
        <w:rPr>
          <w:rFonts w:ascii="ＭＳ ゴシック" w:eastAsia="ＭＳ ゴシック" w:hAnsi="ＭＳ ゴシック" w:hint="eastAsia"/>
          <w:sz w:val="22"/>
        </w:rPr>
        <w:t>7</w:t>
      </w:r>
      <w:r>
        <w:rPr>
          <w:rFonts w:ascii="ＭＳ ゴシック" w:eastAsia="ＭＳ ゴシック" w:hAnsi="ＭＳ ゴシック" w:hint="eastAsia"/>
          <w:sz w:val="22"/>
        </w:rPr>
        <w:t>日（</w:t>
      </w:r>
      <w:r w:rsidR="000D091D">
        <w:rPr>
          <w:rFonts w:ascii="ＭＳ ゴシック" w:eastAsia="ＭＳ ゴシック" w:hAnsi="ＭＳ ゴシック" w:hint="eastAsia"/>
          <w:sz w:val="22"/>
        </w:rPr>
        <w:t>水</w:t>
      </w:r>
      <w:r>
        <w:rPr>
          <w:rFonts w:ascii="ＭＳ ゴシック" w:eastAsia="ＭＳ ゴシック" w:hAnsi="ＭＳ ゴシック" w:hint="eastAsia"/>
          <w:sz w:val="22"/>
        </w:rPr>
        <w:t>）</w:t>
      </w:r>
      <w:r w:rsidR="00047D1D">
        <w:rPr>
          <w:rFonts w:ascii="ＭＳ ゴシック" w:eastAsia="ＭＳ ゴシック" w:hAnsi="ＭＳ ゴシック" w:hint="eastAsia"/>
          <w:sz w:val="22"/>
        </w:rPr>
        <w:t>日本橋茅場町「鉄鋼会館</w:t>
      </w:r>
      <w:r>
        <w:rPr>
          <w:rFonts w:ascii="ＭＳ ゴシック" w:eastAsia="ＭＳ ゴシック" w:hAnsi="ＭＳ ゴシック" w:hint="eastAsia"/>
          <w:sz w:val="22"/>
        </w:rPr>
        <w:t>」において</w:t>
      </w:r>
      <w:r w:rsidR="00D012B6">
        <w:rPr>
          <w:rFonts w:ascii="ＭＳ ゴシック" w:eastAsia="ＭＳ ゴシック" w:hAnsi="ＭＳ ゴシック" w:hint="eastAsia"/>
          <w:sz w:val="22"/>
        </w:rPr>
        <w:t>会員</w:t>
      </w:r>
      <w:r w:rsidR="00F25169">
        <w:rPr>
          <w:rFonts w:ascii="ＭＳ ゴシック" w:eastAsia="ＭＳ ゴシック" w:hAnsi="ＭＳ ゴシック" w:hint="eastAsia"/>
          <w:sz w:val="22"/>
        </w:rPr>
        <w:t>社</w:t>
      </w:r>
      <w:r w:rsidR="00387C69">
        <w:rPr>
          <w:rFonts w:ascii="ＭＳ ゴシック" w:eastAsia="ＭＳ ゴシック" w:hAnsi="ＭＳ ゴシック" w:hint="eastAsia"/>
          <w:sz w:val="22"/>
        </w:rPr>
        <w:t>7</w:t>
      </w:r>
      <w:r w:rsidR="00EF591A">
        <w:rPr>
          <w:rFonts w:ascii="ＭＳ ゴシック" w:eastAsia="ＭＳ ゴシック" w:hAnsi="ＭＳ ゴシック" w:hint="eastAsia"/>
          <w:sz w:val="22"/>
        </w:rPr>
        <w:t>4</w:t>
      </w:r>
      <w:r>
        <w:rPr>
          <w:rFonts w:ascii="ＭＳ ゴシック" w:eastAsia="ＭＳ ゴシック" w:hAnsi="ＭＳ ゴシック" w:hint="eastAsia"/>
          <w:sz w:val="22"/>
        </w:rPr>
        <w:t>社（委任状</w:t>
      </w:r>
      <w:r w:rsidR="005F5D58">
        <w:rPr>
          <w:rFonts w:ascii="ＭＳ ゴシック" w:eastAsia="ＭＳ ゴシック" w:hAnsi="ＭＳ ゴシック" w:hint="eastAsia"/>
          <w:sz w:val="22"/>
        </w:rPr>
        <w:t>29</w:t>
      </w:r>
      <w:r>
        <w:rPr>
          <w:rFonts w:ascii="ＭＳ ゴシック" w:eastAsia="ＭＳ ゴシック" w:hAnsi="ＭＳ ゴシック" w:hint="eastAsia"/>
          <w:sz w:val="22"/>
        </w:rPr>
        <w:t>社）</w:t>
      </w:r>
      <w:r w:rsidR="00253A86">
        <w:rPr>
          <w:rFonts w:ascii="ＭＳ ゴシック" w:eastAsia="ＭＳ ゴシック" w:hAnsi="ＭＳ ゴシック" w:hint="eastAsia"/>
          <w:sz w:val="22"/>
        </w:rPr>
        <w:t>の出席</w:t>
      </w:r>
      <w:r>
        <w:rPr>
          <w:rFonts w:ascii="ＭＳ ゴシック" w:eastAsia="ＭＳ ゴシック" w:hAnsi="ＭＳ ゴシック" w:hint="eastAsia"/>
          <w:sz w:val="22"/>
        </w:rPr>
        <w:t>により開催されました。</w:t>
      </w:r>
    </w:p>
    <w:p w:rsidR="00D04813" w:rsidRPr="00EF591A" w:rsidRDefault="00D04813">
      <w:pPr>
        <w:rPr>
          <w:rFonts w:ascii="ＭＳ ゴシック" w:eastAsia="ＭＳ ゴシック" w:hAnsi="ＭＳ ゴシック"/>
          <w:sz w:val="22"/>
        </w:rPr>
      </w:pPr>
    </w:p>
    <w:p w:rsidR="00D04813" w:rsidRDefault="00D04813" w:rsidP="000A058B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井上理事長が議長に選任され、平成2</w:t>
      </w:r>
      <w:r w:rsidR="000D091D">
        <w:rPr>
          <w:rFonts w:ascii="ＭＳ ゴシック" w:eastAsia="ＭＳ ゴシック" w:hAnsi="ＭＳ ゴシック" w:hint="eastAsia"/>
          <w:sz w:val="22"/>
        </w:rPr>
        <w:t>6</w:t>
      </w:r>
      <w:r>
        <w:rPr>
          <w:rFonts w:ascii="ＭＳ ゴシック" w:eastAsia="ＭＳ ゴシック" w:hAnsi="ＭＳ ゴシック" w:hint="eastAsia"/>
          <w:sz w:val="22"/>
        </w:rPr>
        <w:t>年度事業報告・決算報告並びに平成2</w:t>
      </w:r>
      <w:r w:rsidR="000D091D">
        <w:rPr>
          <w:rFonts w:ascii="ＭＳ ゴシック" w:eastAsia="ＭＳ ゴシック" w:hAnsi="ＭＳ ゴシック" w:hint="eastAsia"/>
          <w:sz w:val="22"/>
        </w:rPr>
        <w:t>7</w:t>
      </w:r>
      <w:r>
        <w:rPr>
          <w:rFonts w:ascii="ＭＳ ゴシック" w:eastAsia="ＭＳ ゴシック" w:hAnsi="ＭＳ ゴシック" w:hint="eastAsia"/>
          <w:sz w:val="22"/>
        </w:rPr>
        <w:t>年度事業計画・収支予算が審議され原案通り承認され</w:t>
      </w:r>
      <w:r w:rsidR="006F3163">
        <w:rPr>
          <w:rFonts w:ascii="ＭＳ ゴシック" w:eastAsia="ＭＳ ゴシック" w:hAnsi="ＭＳ ゴシック" w:hint="eastAsia"/>
          <w:sz w:val="22"/>
        </w:rPr>
        <w:t>ました。</w:t>
      </w:r>
    </w:p>
    <w:p w:rsidR="00D04813" w:rsidRDefault="00EF591A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</w:p>
    <w:p w:rsidR="000A058B" w:rsidRDefault="00D04813" w:rsidP="000A058B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定時総会終了後、会員並びに賛助メーカー総勢1</w:t>
      </w:r>
      <w:r w:rsidR="00941049">
        <w:rPr>
          <w:rFonts w:ascii="ＭＳ ゴシック" w:eastAsia="ＭＳ ゴシック" w:hAnsi="ＭＳ ゴシック" w:hint="eastAsia"/>
          <w:sz w:val="22"/>
        </w:rPr>
        <w:t>1</w:t>
      </w:r>
      <w:r w:rsidR="00253A86">
        <w:rPr>
          <w:rFonts w:ascii="ＭＳ ゴシック" w:eastAsia="ＭＳ ゴシック" w:hAnsi="ＭＳ ゴシック" w:hint="eastAsia"/>
          <w:sz w:val="22"/>
        </w:rPr>
        <w:t>0</w:t>
      </w:r>
      <w:r>
        <w:rPr>
          <w:rFonts w:ascii="ＭＳ ゴシック" w:eastAsia="ＭＳ ゴシック" w:hAnsi="ＭＳ ゴシック" w:hint="eastAsia"/>
          <w:sz w:val="22"/>
        </w:rPr>
        <w:t>名</w:t>
      </w:r>
      <w:r w:rsidR="000A058B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 w:hint="eastAsia"/>
          <w:sz w:val="22"/>
        </w:rPr>
        <w:t>参加</w:t>
      </w:r>
      <w:r w:rsidR="000A058B">
        <w:rPr>
          <w:rFonts w:ascii="ＭＳ ゴシック" w:eastAsia="ＭＳ ゴシック" w:hAnsi="ＭＳ ゴシック" w:hint="eastAsia"/>
          <w:sz w:val="22"/>
        </w:rPr>
        <w:t>により</w:t>
      </w:r>
      <w:r>
        <w:rPr>
          <w:rFonts w:ascii="ＭＳ ゴシック" w:eastAsia="ＭＳ ゴシック" w:hAnsi="ＭＳ ゴシック" w:hint="eastAsia"/>
          <w:sz w:val="22"/>
        </w:rPr>
        <w:t>、</w:t>
      </w:r>
      <w:r w:rsidR="000A058B">
        <w:rPr>
          <w:rFonts w:ascii="ＭＳ ゴシック" w:eastAsia="ＭＳ ゴシック" w:hAnsi="ＭＳ ゴシック" w:hint="eastAsia"/>
          <w:sz w:val="22"/>
        </w:rPr>
        <w:t>懇親会が開催されました。</w:t>
      </w:r>
    </w:p>
    <w:p w:rsidR="00D04813" w:rsidRDefault="00B80694" w:rsidP="000A058B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井上英利　東京ステンレス流通協会理事長</w:t>
      </w:r>
      <w:r w:rsidR="000A058B">
        <w:rPr>
          <w:rFonts w:ascii="ＭＳ ゴシック" w:eastAsia="ＭＳ ゴシック" w:hAnsi="ＭＳ ゴシック" w:hint="eastAsia"/>
          <w:sz w:val="22"/>
        </w:rPr>
        <w:t>による</w:t>
      </w:r>
      <w:r>
        <w:rPr>
          <w:rFonts w:ascii="ＭＳ ゴシック" w:eastAsia="ＭＳ ゴシック" w:hAnsi="ＭＳ ゴシック" w:hint="eastAsia"/>
          <w:sz w:val="22"/>
        </w:rPr>
        <w:t>挨拶に引き続き、</w:t>
      </w:r>
      <w:r w:rsidR="00267F89">
        <w:rPr>
          <w:rFonts w:ascii="ＭＳ ゴシック" w:eastAsia="ＭＳ ゴシック" w:hAnsi="ＭＳ ゴシック" w:hint="eastAsia"/>
          <w:sz w:val="22"/>
        </w:rPr>
        <w:t>ＪＦＥスチール</w:t>
      </w:r>
      <w:r w:rsidR="000533BF">
        <w:rPr>
          <w:rFonts w:ascii="ＭＳ ゴシック" w:eastAsia="ＭＳ ゴシック" w:hAnsi="ＭＳ ゴシック" w:hint="eastAsia"/>
          <w:sz w:val="22"/>
        </w:rPr>
        <w:t>株</w:t>
      </w:r>
      <w:r w:rsidR="00D04813">
        <w:rPr>
          <w:rFonts w:ascii="ＭＳ ゴシック" w:eastAsia="ＭＳ ゴシック" w:hAnsi="ＭＳ ゴシック" w:hint="eastAsia"/>
          <w:sz w:val="22"/>
        </w:rPr>
        <w:t xml:space="preserve">式会社　</w:t>
      </w:r>
      <w:r w:rsidR="00047D1D">
        <w:rPr>
          <w:rFonts w:ascii="ＭＳ ゴシック" w:eastAsia="ＭＳ ゴシック" w:hAnsi="ＭＳ ゴシック" w:hint="eastAsia"/>
          <w:sz w:val="22"/>
        </w:rPr>
        <w:t>ステンレス</w:t>
      </w:r>
      <w:r w:rsidR="00267F89">
        <w:rPr>
          <w:rFonts w:ascii="ＭＳ ゴシック" w:eastAsia="ＭＳ ゴシック" w:hAnsi="ＭＳ ゴシック" w:hint="eastAsia"/>
          <w:sz w:val="22"/>
        </w:rPr>
        <w:t>・特殊鋼</w:t>
      </w:r>
      <w:r w:rsidR="00047D1D">
        <w:rPr>
          <w:rFonts w:ascii="ＭＳ ゴシック" w:eastAsia="ＭＳ ゴシック" w:hAnsi="ＭＳ ゴシック" w:hint="eastAsia"/>
          <w:sz w:val="22"/>
        </w:rPr>
        <w:t>部長</w:t>
      </w:r>
      <w:r w:rsidR="00D04813">
        <w:rPr>
          <w:rFonts w:ascii="ＭＳ ゴシック" w:eastAsia="ＭＳ ゴシック" w:hAnsi="ＭＳ ゴシック" w:hint="eastAsia"/>
          <w:sz w:val="22"/>
        </w:rPr>
        <w:t xml:space="preserve">　</w:t>
      </w:r>
      <w:r w:rsidR="00267F89">
        <w:rPr>
          <w:rFonts w:ascii="ＭＳ ゴシック" w:eastAsia="ＭＳ ゴシック" w:hAnsi="ＭＳ ゴシック" w:hint="eastAsia"/>
          <w:sz w:val="22"/>
        </w:rPr>
        <w:t>槇　宏</w:t>
      </w:r>
      <w:r w:rsidR="00D04813">
        <w:rPr>
          <w:rFonts w:ascii="ＭＳ ゴシック" w:eastAsia="ＭＳ ゴシック" w:hAnsi="ＭＳ ゴシック" w:hint="eastAsia"/>
          <w:sz w:val="22"/>
        </w:rPr>
        <w:t>様</w:t>
      </w:r>
      <w:r w:rsidR="000A058B">
        <w:rPr>
          <w:rFonts w:ascii="ＭＳ ゴシック" w:eastAsia="ＭＳ ゴシック" w:hAnsi="ＭＳ ゴシック" w:hint="eastAsia"/>
          <w:sz w:val="22"/>
        </w:rPr>
        <w:t>より</w:t>
      </w:r>
      <w:r w:rsidR="00D04813">
        <w:rPr>
          <w:rFonts w:ascii="ＭＳ ゴシック" w:eastAsia="ＭＳ ゴシック" w:hAnsi="ＭＳ ゴシック" w:hint="eastAsia"/>
          <w:sz w:val="22"/>
        </w:rPr>
        <w:t>来賓のご挨拶を頂きました。この後、</w:t>
      </w:r>
      <w:r w:rsidR="006F3163">
        <w:rPr>
          <w:rFonts w:ascii="ＭＳ ゴシック" w:eastAsia="ＭＳ ゴシック" w:hAnsi="ＭＳ ゴシック" w:hint="eastAsia"/>
          <w:sz w:val="22"/>
        </w:rPr>
        <w:t>岸本則之</w:t>
      </w:r>
      <w:r w:rsidR="00D04813">
        <w:rPr>
          <w:rFonts w:ascii="ＭＳ ゴシック" w:eastAsia="ＭＳ ゴシック" w:hAnsi="ＭＳ ゴシック" w:hint="eastAsia"/>
          <w:sz w:val="22"/>
        </w:rPr>
        <w:t xml:space="preserve">　東京ステンレス流通協会</w:t>
      </w:r>
      <w:r w:rsidR="006F3163">
        <w:rPr>
          <w:rFonts w:ascii="ＭＳ ゴシック" w:eastAsia="ＭＳ ゴシック" w:hAnsi="ＭＳ ゴシック" w:hint="eastAsia"/>
          <w:sz w:val="22"/>
        </w:rPr>
        <w:t>副</w:t>
      </w:r>
      <w:r w:rsidR="00D04813">
        <w:rPr>
          <w:rFonts w:ascii="ＭＳ ゴシック" w:eastAsia="ＭＳ ゴシック" w:hAnsi="ＭＳ ゴシック" w:hint="eastAsia"/>
          <w:sz w:val="22"/>
        </w:rPr>
        <w:t>理事</w:t>
      </w:r>
      <w:r w:rsidR="00093F34">
        <w:rPr>
          <w:rFonts w:ascii="ＭＳ ゴシック" w:eastAsia="ＭＳ ゴシック" w:hAnsi="ＭＳ ゴシック" w:hint="eastAsia"/>
          <w:sz w:val="22"/>
        </w:rPr>
        <w:t>長</w:t>
      </w:r>
      <w:r w:rsidR="00D04813">
        <w:rPr>
          <w:rFonts w:ascii="ＭＳ ゴシック" w:eastAsia="ＭＳ ゴシック" w:hAnsi="ＭＳ ゴシック" w:hint="eastAsia"/>
          <w:sz w:val="22"/>
        </w:rPr>
        <w:t>の乾杯の音頭により懇親会が開催され、</w:t>
      </w:r>
      <w:r w:rsidR="001720AA">
        <w:rPr>
          <w:rFonts w:ascii="ＭＳ ゴシック" w:eastAsia="ＭＳ ゴシック" w:hAnsi="ＭＳ ゴシック" w:hint="eastAsia"/>
          <w:sz w:val="22"/>
        </w:rPr>
        <w:t>中締めは、</w:t>
      </w:r>
      <w:r w:rsidR="005005F1">
        <w:rPr>
          <w:rFonts w:ascii="ＭＳ ゴシック" w:eastAsia="ＭＳ ゴシック" w:hAnsi="ＭＳ ゴシック" w:hint="eastAsia"/>
          <w:sz w:val="22"/>
        </w:rPr>
        <w:t>鈴木邦夫</w:t>
      </w:r>
      <w:r w:rsidR="00D04813">
        <w:rPr>
          <w:rFonts w:ascii="ＭＳ ゴシック" w:eastAsia="ＭＳ ゴシック" w:hAnsi="ＭＳ ゴシック" w:hint="eastAsia"/>
          <w:sz w:val="22"/>
        </w:rPr>
        <w:t xml:space="preserve">　東京ステンレス流通協会副理事長</w:t>
      </w:r>
      <w:r w:rsidR="00BE2E04">
        <w:rPr>
          <w:rFonts w:ascii="ＭＳ ゴシック" w:eastAsia="ＭＳ ゴシック" w:hAnsi="ＭＳ ゴシック" w:hint="eastAsia"/>
          <w:sz w:val="22"/>
        </w:rPr>
        <w:t>の関東一本締め</w:t>
      </w:r>
      <w:r w:rsidR="00D04813">
        <w:rPr>
          <w:rFonts w:ascii="ＭＳ ゴシック" w:eastAsia="ＭＳ ゴシック" w:hAnsi="ＭＳ ゴシック" w:hint="eastAsia"/>
          <w:sz w:val="22"/>
        </w:rPr>
        <w:t>によ</w:t>
      </w:r>
      <w:r w:rsidR="00BE2E04">
        <w:rPr>
          <w:rFonts w:ascii="ＭＳ ゴシック" w:eastAsia="ＭＳ ゴシック" w:hAnsi="ＭＳ ゴシック" w:hint="eastAsia"/>
          <w:sz w:val="22"/>
        </w:rPr>
        <w:t>り</w:t>
      </w:r>
      <w:r w:rsidR="00D04813">
        <w:rPr>
          <w:rFonts w:ascii="ＭＳ ゴシック" w:eastAsia="ＭＳ ゴシック" w:hAnsi="ＭＳ ゴシック" w:hint="eastAsia"/>
          <w:sz w:val="22"/>
        </w:rPr>
        <w:t>懇親会は盛会裡に終了いたしました。</w:t>
      </w:r>
    </w:p>
    <w:p w:rsidR="005B20B7" w:rsidRDefault="005B20B7" w:rsidP="000A058B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236E82" w:rsidRPr="00CB7984" w:rsidRDefault="004202E2" w:rsidP="00CB7984">
      <w:pPr>
        <w:ind w:firstLineChars="100" w:firstLine="241"/>
        <w:rPr>
          <w:rFonts w:ascii="ＭＳ ゴシック" w:eastAsia="ＭＳ ゴシック" w:hAnsi="ＭＳ ゴシック"/>
          <w:b/>
          <w:sz w:val="24"/>
        </w:rPr>
      </w:pPr>
      <w:r w:rsidRPr="00CB7984">
        <w:rPr>
          <w:rFonts w:ascii="ＭＳ ゴシック" w:eastAsia="ＭＳ ゴシック" w:hAnsi="ＭＳ ゴシック" w:hint="eastAsia"/>
          <w:b/>
          <w:sz w:val="24"/>
        </w:rPr>
        <w:t>【定時総会】</w:t>
      </w:r>
    </w:p>
    <w:p w:rsidR="006F1EB3" w:rsidRDefault="00941049" w:rsidP="00BF1D58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inline distT="0" distB="0" distL="0" distR="0">
            <wp:extent cx="5582920" cy="4524375"/>
            <wp:effectExtent l="19050" t="0" r="0" b="0"/>
            <wp:docPr id="1" name="図 0" descr="P102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94.JPG"/>
                    <pic:cNvPicPr/>
                  </pic:nvPicPr>
                  <pic:blipFill>
                    <a:blip r:embed="rId6" cstate="print"/>
                    <a:srcRect l="7423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EB3" w:rsidRPr="000533BF" w:rsidRDefault="004202E2" w:rsidP="004202E2">
      <w:pPr>
        <w:ind w:firstLineChars="100" w:firstLine="220"/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定時総会での井上　英利　東京ステンレス流通協会理事長挨拶</w:t>
      </w:r>
    </w:p>
    <w:p w:rsidR="00236E82" w:rsidRDefault="00236E82" w:rsidP="000A058B">
      <w:pPr>
        <w:ind w:firstLineChars="100" w:firstLine="220"/>
        <w:rPr>
          <w:rFonts w:ascii="ＭＳ ゴシック" w:eastAsia="ＭＳ ゴシック" w:hAnsi="ＭＳ ゴシック"/>
          <w:sz w:val="22"/>
        </w:rPr>
      </w:pPr>
    </w:p>
    <w:p w:rsidR="00236E82" w:rsidRDefault="00941049" w:rsidP="000A058B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inline distT="0" distB="0" distL="0" distR="0">
            <wp:extent cx="5657850" cy="4243537"/>
            <wp:effectExtent l="19050" t="0" r="0" b="0"/>
            <wp:docPr id="2" name="図 1" descr="P102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44" cy="424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82" w:rsidRDefault="004202E2" w:rsidP="004202E2">
      <w:pPr>
        <w:ind w:firstLineChars="100" w:firstLine="220"/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定時総会　会場</w:t>
      </w:r>
    </w:p>
    <w:p w:rsidR="00CB7984" w:rsidRDefault="00CB7984" w:rsidP="00CB7984">
      <w:pPr>
        <w:ind w:firstLineChars="100" w:firstLine="241"/>
        <w:rPr>
          <w:rFonts w:ascii="ＭＳ ゴシック" w:eastAsia="ＭＳ ゴシック" w:hAnsi="ＭＳ ゴシック"/>
          <w:b/>
          <w:sz w:val="24"/>
        </w:rPr>
      </w:pPr>
      <w:r w:rsidRPr="00CB7984">
        <w:rPr>
          <w:rFonts w:ascii="ＭＳ ゴシック" w:eastAsia="ＭＳ ゴシック" w:hAnsi="ＭＳ ゴシック" w:hint="eastAsia"/>
          <w:b/>
          <w:sz w:val="24"/>
        </w:rPr>
        <w:t>【懇親会】</w:t>
      </w:r>
    </w:p>
    <w:p w:rsidR="00983D97" w:rsidRDefault="00941049" w:rsidP="00CB7984">
      <w:pPr>
        <w:ind w:firstLineChars="100" w:firstLine="241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114300</wp:posOffset>
            </wp:positionV>
            <wp:extent cx="4953000" cy="3716655"/>
            <wp:effectExtent l="19050" t="0" r="0" b="0"/>
            <wp:wrapTight wrapText="bothSides">
              <wp:wrapPolygon edited="0">
                <wp:start x="-83" y="0"/>
                <wp:lineTo x="-83" y="21478"/>
                <wp:lineTo x="21600" y="21478"/>
                <wp:lineTo x="21600" y="0"/>
                <wp:lineTo x="-83" y="0"/>
              </wp:wrapPolygon>
            </wp:wrapTight>
            <wp:docPr id="3" name="図 2" descr="P10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15B" w:rsidRDefault="00D77872" w:rsidP="0050626E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="00413F4F">
        <w:rPr>
          <w:rFonts w:ascii="ＭＳ ゴシック" w:eastAsia="ＭＳ ゴシック" w:hAnsi="ＭＳ ゴシック" w:hint="eastAsia"/>
          <w:sz w:val="22"/>
        </w:rPr>
        <w:t xml:space="preserve">　</w:t>
      </w:r>
      <w:r w:rsidR="00CB7984">
        <w:rPr>
          <w:rFonts w:ascii="ＭＳ ゴシック" w:eastAsia="ＭＳ ゴシック" w:hAnsi="ＭＳ ゴシック" w:hint="eastAsia"/>
          <w:sz w:val="22"/>
        </w:rPr>
        <w:t xml:space="preserve">　　</w:t>
      </w: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983D97" w:rsidRPr="00941049" w:rsidRDefault="00983D97" w:rsidP="0050626E">
      <w:pPr>
        <w:rPr>
          <w:rFonts w:ascii="ＭＳ ゴシック" w:eastAsia="ＭＳ ゴシック" w:hAnsi="ＭＳ ゴシック"/>
          <w:sz w:val="22"/>
        </w:rPr>
      </w:pPr>
    </w:p>
    <w:p w:rsidR="0024715B" w:rsidRDefault="00941049" w:rsidP="00941049">
      <w:pPr>
        <w:ind w:firstLineChars="500" w:firstLine="1100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ＪＦＥスチール</w:t>
      </w:r>
      <w:r w:rsidR="00983D97">
        <w:rPr>
          <w:rFonts w:ascii="ＭＳ ゴシック" w:eastAsia="ＭＳ ゴシック" w:hAnsi="ＭＳ ゴシック" w:hint="eastAsia"/>
          <w:sz w:val="22"/>
        </w:rPr>
        <w:t>㈱ステンレス</w:t>
      </w:r>
      <w:r>
        <w:rPr>
          <w:rFonts w:ascii="ＭＳ ゴシック" w:eastAsia="ＭＳ ゴシック" w:hAnsi="ＭＳ ゴシック" w:hint="eastAsia"/>
          <w:sz w:val="22"/>
        </w:rPr>
        <w:t>・特殊鋼</w:t>
      </w:r>
      <w:r w:rsidR="00983D97">
        <w:rPr>
          <w:rFonts w:ascii="ＭＳ ゴシック" w:eastAsia="ＭＳ ゴシック" w:hAnsi="ＭＳ ゴシック" w:hint="eastAsia"/>
          <w:sz w:val="22"/>
        </w:rPr>
        <w:t xml:space="preserve">部長　</w:t>
      </w:r>
      <w:r>
        <w:rPr>
          <w:rFonts w:ascii="ＭＳ ゴシック" w:eastAsia="ＭＳ ゴシック" w:hAnsi="ＭＳ ゴシック" w:hint="eastAsia"/>
          <w:sz w:val="22"/>
        </w:rPr>
        <w:t>槇　宏</w:t>
      </w:r>
      <w:r w:rsidR="0099222D">
        <w:rPr>
          <w:rFonts w:ascii="ＭＳ ゴシック" w:eastAsia="ＭＳ ゴシック" w:hAnsi="ＭＳ ゴシック" w:hint="eastAsia"/>
          <w:sz w:val="22"/>
        </w:rPr>
        <w:t>様</w:t>
      </w:r>
      <w:r>
        <w:rPr>
          <w:rFonts w:ascii="ＭＳ ゴシック" w:eastAsia="ＭＳ ゴシック" w:hAnsi="ＭＳ ゴシック" w:hint="eastAsia"/>
          <w:sz w:val="22"/>
        </w:rPr>
        <w:t>のご</w:t>
      </w:r>
      <w:r w:rsidR="0099222D">
        <w:rPr>
          <w:rFonts w:ascii="ＭＳ ゴシック" w:eastAsia="ＭＳ ゴシック" w:hAnsi="ＭＳ ゴシック" w:hint="eastAsia"/>
          <w:sz w:val="22"/>
        </w:rPr>
        <w:t>挨拶</w:t>
      </w:r>
    </w:p>
    <w:p w:rsidR="0024715B" w:rsidRDefault="006B689D" w:rsidP="0050626E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42545</wp:posOffset>
            </wp:positionV>
            <wp:extent cx="3019425" cy="3457575"/>
            <wp:effectExtent l="19050" t="0" r="9525" b="0"/>
            <wp:wrapTight wrapText="bothSides">
              <wp:wrapPolygon edited="0">
                <wp:start x="-136" y="0"/>
                <wp:lineTo x="-136" y="21540"/>
                <wp:lineTo x="21668" y="21540"/>
                <wp:lineTo x="21668" y="0"/>
                <wp:lineTo x="-136" y="0"/>
              </wp:wrapPolygon>
            </wp:wrapTight>
            <wp:docPr id="5" name="図 4" descr="P10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11.JPG"/>
                    <pic:cNvPicPr/>
                  </pic:nvPicPr>
                  <pic:blipFill>
                    <a:blip r:embed="rId9" cstate="print"/>
                    <a:srcRect l="22472" t="4738" r="1498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6B689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171450</wp:posOffset>
            </wp:positionV>
            <wp:extent cx="1762125" cy="3381375"/>
            <wp:effectExtent l="19050" t="0" r="9525" b="0"/>
            <wp:wrapTight wrapText="bothSides">
              <wp:wrapPolygon edited="0">
                <wp:start x="-234" y="0"/>
                <wp:lineTo x="-234" y="21539"/>
                <wp:lineTo x="21717" y="21539"/>
                <wp:lineTo x="21717" y="0"/>
                <wp:lineTo x="-234" y="0"/>
              </wp:wrapPolygon>
            </wp:wrapTight>
            <wp:docPr id="27" name="図 26" descr="P10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024.JPG"/>
                    <pic:cNvPicPr/>
                  </pic:nvPicPr>
                  <pic:blipFill>
                    <a:blip r:embed="rId10" cstate="print"/>
                    <a:srcRect r="3043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6B689D" w:rsidRDefault="006B689D" w:rsidP="006B689D">
      <w:pPr>
        <w:ind w:firstLineChars="200" w:firstLine="440"/>
        <w:rPr>
          <w:rFonts w:ascii="ＭＳ ゴシック" w:eastAsia="ＭＳ ゴシック" w:hAnsi="ＭＳ ゴシック" w:hint="eastAsia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東京ステンレス流通協会　</w:t>
      </w:r>
    </w:p>
    <w:p w:rsidR="0040577D" w:rsidRDefault="006B689D" w:rsidP="006B689D">
      <w:pPr>
        <w:ind w:firstLineChars="900" w:firstLine="198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岸本　則之副理事長による乾杯</w:t>
      </w:r>
    </w:p>
    <w:p w:rsidR="0040577D" w:rsidRDefault="0040577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</w:p>
    <w:p w:rsidR="0040577D" w:rsidRDefault="0040577D" w:rsidP="002B27A0">
      <w:pPr>
        <w:ind w:firstLineChars="1600" w:firstLine="3520"/>
        <w:rPr>
          <w:rFonts w:ascii="ＭＳ ゴシック" w:eastAsia="ＭＳ ゴシック" w:hAnsi="ＭＳ ゴシック"/>
          <w:sz w:val="22"/>
        </w:rPr>
      </w:pPr>
    </w:p>
    <w:p w:rsidR="00FC15F0" w:rsidRPr="00FC15F0" w:rsidRDefault="006B689D" w:rsidP="0099222D">
      <w:pPr>
        <w:ind w:firstLineChars="200" w:firstLine="44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190500</wp:posOffset>
            </wp:positionV>
            <wp:extent cx="3597275" cy="2695575"/>
            <wp:effectExtent l="19050" t="0" r="3175" b="0"/>
            <wp:wrapTight wrapText="bothSides">
              <wp:wrapPolygon edited="0">
                <wp:start x="-114" y="0"/>
                <wp:lineTo x="-114" y="21524"/>
                <wp:lineTo x="21619" y="21524"/>
                <wp:lineTo x="21619" y="0"/>
                <wp:lineTo x="-114" y="0"/>
              </wp:wrapPolygon>
            </wp:wrapTight>
            <wp:docPr id="7" name="図 6" descr="P10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22D" w:rsidRDefault="006B689D" w:rsidP="0050626E">
      <w:pPr>
        <w:rPr>
          <w:rFonts w:ascii="ＭＳ ゴシック" w:eastAsia="ＭＳ ゴシック" w:hAnsi="ＭＳ ゴシック" w:hint="eastAsia"/>
          <w:sz w:val="22"/>
        </w:rPr>
      </w:pPr>
      <w:r>
        <w:rPr>
          <w:rFonts w:ascii="ＭＳ ゴシック" w:eastAsia="ＭＳ ゴシック" w:hAnsi="ＭＳ ゴシック" w:hint="eastAsia"/>
          <w:noProof/>
          <w:sz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209550</wp:posOffset>
            </wp:positionV>
            <wp:extent cx="2547620" cy="3600450"/>
            <wp:effectExtent l="19050" t="0" r="5080" b="0"/>
            <wp:wrapTight wrapText="bothSides">
              <wp:wrapPolygon edited="0">
                <wp:start x="-162" y="0"/>
                <wp:lineTo x="-162" y="21486"/>
                <wp:lineTo x="21643" y="21486"/>
                <wp:lineTo x="21643" y="0"/>
                <wp:lineTo x="-162" y="0"/>
              </wp:wrapPolygon>
            </wp:wrapTight>
            <wp:docPr id="8" name="図 7" descr="P102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17.JPG"/>
                    <pic:cNvPicPr/>
                  </pic:nvPicPr>
                  <pic:blipFill>
                    <a:blip r:embed="rId12" cstate="print"/>
                    <a:srcRect l="30706" t="10941" r="22004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5F0">
        <w:rPr>
          <w:rFonts w:ascii="ＭＳ ゴシック" w:eastAsia="ＭＳ ゴシック" w:hAnsi="ＭＳ ゴシック" w:hint="eastAsia"/>
          <w:sz w:val="22"/>
        </w:rPr>
        <w:t xml:space="preserve">　　　　　　　　　</w:t>
      </w:r>
      <w:r>
        <w:rPr>
          <w:rFonts w:ascii="ＭＳ ゴシック" w:eastAsia="ＭＳ ゴシック" w:hAnsi="ＭＳ ゴシック" w:hint="eastAsia"/>
          <w:sz w:val="22"/>
        </w:rPr>
        <w:t>懇親会会場</w:t>
      </w:r>
    </w:p>
    <w:p w:rsidR="006B689D" w:rsidRDefault="006B689D" w:rsidP="0050626E">
      <w:pPr>
        <w:rPr>
          <w:rFonts w:ascii="ＭＳ ゴシック" w:eastAsia="ＭＳ ゴシック" w:hAnsi="ＭＳ ゴシック" w:hint="eastAsia"/>
          <w:sz w:val="22"/>
        </w:rPr>
      </w:pPr>
    </w:p>
    <w:p w:rsidR="006B689D" w:rsidRDefault="006B689D" w:rsidP="0050626E">
      <w:pPr>
        <w:rPr>
          <w:rFonts w:ascii="ＭＳ ゴシック" w:eastAsia="ＭＳ ゴシック" w:hAnsi="ＭＳ ゴシック" w:hint="eastAsia"/>
          <w:sz w:val="22"/>
        </w:rPr>
      </w:pPr>
    </w:p>
    <w:p w:rsidR="006B689D" w:rsidRDefault="006B689D" w:rsidP="006B689D">
      <w:pPr>
        <w:ind w:firstLineChars="800" w:firstLine="1760"/>
        <w:rPr>
          <w:rFonts w:ascii="ＭＳ ゴシック" w:eastAsia="ＭＳ ゴシック" w:hAnsi="ＭＳ ゴシック" w:hint="eastAsia"/>
          <w:sz w:val="22"/>
        </w:rPr>
      </w:pPr>
    </w:p>
    <w:p w:rsidR="006B689D" w:rsidRDefault="006B689D" w:rsidP="0050626E">
      <w:pPr>
        <w:rPr>
          <w:rFonts w:ascii="ＭＳ ゴシック" w:eastAsia="ＭＳ ゴシック" w:hAnsi="ＭＳ ゴシック" w:hint="eastAsia"/>
          <w:sz w:val="22"/>
        </w:rPr>
      </w:pPr>
    </w:p>
    <w:p w:rsidR="00615B2A" w:rsidRDefault="006B689D" w:rsidP="0050626E">
      <w:pPr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東京ステンレス流通協会</w:t>
      </w:r>
    </w:p>
    <w:p w:rsidR="003B13FF" w:rsidRPr="003B13FF" w:rsidRDefault="006B689D" w:rsidP="006B689D">
      <w:pPr>
        <w:ind w:firstLineChars="200" w:firstLine="44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鈴木　邦夫副理事長による中締め</w:t>
      </w:r>
    </w:p>
    <w:sectPr w:rsidR="003B13FF" w:rsidRPr="003B13FF" w:rsidSect="006F1EB3">
      <w:pgSz w:w="11906" w:h="16838"/>
      <w:pgMar w:top="1440" w:right="991" w:bottom="90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89D" w:rsidRDefault="006B689D" w:rsidP="00583AD6">
      <w:r>
        <w:separator/>
      </w:r>
    </w:p>
  </w:endnote>
  <w:endnote w:type="continuationSeparator" w:id="0">
    <w:p w:rsidR="006B689D" w:rsidRDefault="006B689D" w:rsidP="00583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89D" w:rsidRDefault="006B689D" w:rsidP="00583AD6">
      <w:r>
        <w:separator/>
      </w:r>
    </w:p>
  </w:footnote>
  <w:footnote w:type="continuationSeparator" w:id="0">
    <w:p w:rsidR="006B689D" w:rsidRDefault="006B689D" w:rsidP="00583A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isplayHorizontalDrawingGridEvery w:val="0"/>
  <w:displayVerticalDrawingGridEvery w:val="2"/>
  <w:characterSpacingControl w:val="compressPunctuation"/>
  <w:hdrShapeDefaults>
    <o:shapedefaults v:ext="edit" spidmax="17409">
      <v:textbox inset="5.85pt,.7pt,5.85pt,.7pt"/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5169"/>
    <w:rsid w:val="0001155E"/>
    <w:rsid w:val="00027A87"/>
    <w:rsid w:val="000301EC"/>
    <w:rsid w:val="00047D1D"/>
    <w:rsid w:val="000533BF"/>
    <w:rsid w:val="00072413"/>
    <w:rsid w:val="00093F34"/>
    <w:rsid w:val="000A058B"/>
    <w:rsid w:val="000D091D"/>
    <w:rsid w:val="001559FF"/>
    <w:rsid w:val="001720AA"/>
    <w:rsid w:val="00236E82"/>
    <w:rsid w:val="00242FAF"/>
    <w:rsid w:val="0024715B"/>
    <w:rsid w:val="00253A86"/>
    <w:rsid w:val="00267F89"/>
    <w:rsid w:val="002B27A0"/>
    <w:rsid w:val="00312F01"/>
    <w:rsid w:val="00387C69"/>
    <w:rsid w:val="003B09C4"/>
    <w:rsid w:val="003B13FF"/>
    <w:rsid w:val="0040577D"/>
    <w:rsid w:val="0041067F"/>
    <w:rsid w:val="00413F4F"/>
    <w:rsid w:val="004202E2"/>
    <w:rsid w:val="004A41A6"/>
    <w:rsid w:val="004B72F2"/>
    <w:rsid w:val="005005F1"/>
    <w:rsid w:val="0050626E"/>
    <w:rsid w:val="00583AD6"/>
    <w:rsid w:val="005B20B7"/>
    <w:rsid w:val="005E2F08"/>
    <w:rsid w:val="005E5B52"/>
    <w:rsid w:val="005F5D58"/>
    <w:rsid w:val="00615B2A"/>
    <w:rsid w:val="006225B1"/>
    <w:rsid w:val="00677C84"/>
    <w:rsid w:val="006B689D"/>
    <w:rsid w:val="006B6CA0"/>
    <w:rsid w:val="006F1EB3"/>
    <w:rsid w:val="006F3163"/>
    <w:rsid w:val="00721FFD"/>
    <w:rsid w:val="00754545"/>
    <w:rsid w:val="00761E9A"/>
    <w:rsid w:val="00763185"/>
    <w:rsid w:val="007859D5"/>
    <w:rsid w:val="007C4730"/>
    <w:rsid w:val="007E5CDE"/>
    <w:rsid w:val="00885DA1"/>
    <w:rsid w:val="008C0E1D"/>
    <w:rsid w:val="008E7FDD"/>
    <w:rsid w:val="00941049"/>
    <w:rsid w:val="00966C44"/>
    <w:rsid w:val="00983229"/>
    <w:rsid w:val="00983D97"/>
    <w:rsid w:val="0099222D"/>
    <w:rsid w:val="009A03B4"/>
    <w:rsid w:val="00A07439"/>
    <w:rsid w:val="00A3229C"/>
    <w:rsid w:val="00A878C2"/>
    <w:rsid w:val="00AA2497"/>
    <w:rsid w:val="00AB1E14"/>
    <w:rsid w:val="00B15A44"/>
    <w:rsid w:val="00B80694"/>
    <w:rsid w:val="00BE2E04"/>
    <w:rsid w:val="00BF1D58"/>
    <w:rsid w:val="00C56AD6"/>
    <w:rsid w:val="00C722BB"/>
    <w:rsid w:val="00CB7984"/>
    <w:rsid w:val="00D012B6"/>
    <w:rsid w:val="00D04813"/>
    <w:rsid w:val="00D110DA"/>
    <w:rsid w:val="00D50312"/>
    <w:rsid w:val="00D63F38"/>
    <w:rsid w:val="00D72580"/>
    <w:rsid w:val="00D77872"/>
    <w:rsid w:val="00D823BA"/>
    <w:rsid w:val="00DE0759"/>
    <w:rsid w:val="00DF2143"/>
    <w:rsid w:val="00E15756"/>
    <w:rsid w:val="00E3389A"/>
    <w:rsid w:val="00EE1AA1"/>
    <w:rsid w:val="00EF591A"/>
    <w:rsid w:val="00F0436B"/>
    <w:rsid w:val="00F22063"/>
    <w:rsid w:val="00F25169"/>
    <w:rsid w:val="00F84B11"/>
    <w:rsid w:val="00FC15F0"/>
    <w:rsid w:val="00FD6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v:textbox inset="5.85pt,.7pt,5.85pt,.7pt"/>
      <o:colormenu v:ext="edit" fillcolor="none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5A4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83A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83AD6"/>
    <w:rPr>
      <w:kern w:val="2"/>
      <w:sz w:val="21"/>
      <w:szCs w:val="24"/>
    </w:rPr>
  </w:style>
  <w:style w:type="paragraph" w:styleId="a5">
    <w:name w:val="footer"/>
    <w:basedOn w:val="a"/>
    <w:link w:val="a6"/>
    <w:rsid w:val="00583A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83AD6"/>
    <w:rPr>
      <w:kern w:val="2"/>
      <w:sz w:val="21"/>
      <w:szCs w:val="24"/>
    </w:rPr>
  </w:style>
  <w:style w:type="paragraph" w:styleId="a7">
    <w:name w:val="Balloon Text"/>
    <w:basedOn w:val="a"/>
    <w:link w:val="a8"/>
    <w:rsid w:val="004202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4202E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9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462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東京ステンレス流通協会　第53回定時総会開催</vt:lpstr>
      <vt:lpstr>東京ステンレス流通協会　第53回定時総会開催</vt:lpstr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東京ステンレス流通協会　第53回定時総会開催</dc:title>
  <dc:creator>東京ステンレス流通協会</dc:creator>
  <cp:lastModifiedBy>fm-06</cp:lastModifiedBy>
  <cp:revision>11</cp:revision>
  <cp:lastPrinted>2013-05-29T00:11:00Z</cp:lastPrinted>
  <dcterms:created xsi:type="dcterms:W3CDTF">2014-05-22T01:49:00Z</dcterms:created>
  <dcterms:modified xsi:type="dcterms:W3CDTF">2015-05-28T05:18:00Z</dcterms:modified>
</cp:coreProperties>
</file>